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61" w:rsidRDefault="00A06761" w:rsidP="00C97747">
      <w:pPr>
        <w:spacing w:line="240" w:lineRule="auto"/>
        <w:contextualSpacing/>
        <w:rPr>
          <w:sz w:val="24"/>
          <w:szCs w:val="24"/>
        </w:rPr>
      </w:pPr>
    </w:p>
    <w:p w:rsidR="008F09C3" w:rsidRDefault="00C97747" w:rsidP="00C97747">
      <w:pPr>
        <w:spacing w:line="240" w:lineRule="auto"/>
        <w:contextualSpacing/>
        <w:rPr>
          <w:sz w:val="24"/>
          <w:szCs w:val="24"/>
        </w:rPr>
      </w:pPr>
      <w:r>
        <w:rPr>
          <w:sz w:val="24"/>
          <w:szCs w:val="24"/>
        </w:rPr>
        <w:t>For this course your textbook will be available online and you will not be issues a hard copy of the book. On this site you will have the ability to not only read the text but have access to assignments and resources to help you understand the material.</w:t>
      </w:r>
    </w:p>
    <w:p w:rsidR="00C97747" w:rsidRDefault="00C97747" w:rsidP="00C97747">
      <w:pPr>
        <w:spacing w:line="240" w:lineRule="auto"/>
        <w:contextualSpacing/>
        <w:rPr>
          <w:sz w:val="24"/>
          <w:szCs w:val="24"/>
        </w:rPr>
      </w:pPr>
    </w:p>
    <w:p w:rsidR="00C97747" w:rsidRDefault="00C97747" w:rsidP="00C97747">
      <w:pPr>
        <w:spacing w:line="240" w:lineRule="auto"/>
        <w:contextualSpacing/>
        <w:rPr>
          <w:sz w:val="24"/>
          <w:szCs w:val="24"/>
        </w:rPr>
      </w:pPr>
      <w:r>
        <w:rPr>
          <w:sz w:val="24"/>
          <w:szCs w:val="24"/>
        </w:rPr>
        <w:t>How to get started:</w:t>
      </w:r>
    </w:p>
    <w:p w:rsidR="00042FCA" w:rsidRDefault="00042FCA" w:rsidP="00C97747">
      <w:pPr>
        <w:spacing w:line="240" w:lineRule="auto"/>
        <w:contextualSpacing/>
        <w:rPr>
          <w:sz w:val="24"/>
          <w:szCs w:val="24"/>
          <w:u w:val="single"/>
        </w:rPr>
      </w:pPr>
      <w:r>
        <w:rPr>
          <w:sz w:val="24"/>
          <w:szCs w:val="24"/>
        </w:rPr>
        <w:t xml:space="preserve">Go to </w:t>
      </w:r>
      <w:hyperlink r:id="rId7" w:history="1">
        <w:r w:rsidRPr="00E41828">
          <w:rPr>
            <w:rStyle w:val="Hyperlink"/>
            <w:sz w:val="24"/>
            <w:szCs w:val="24"/>
          </w:rPr>
          <w:t>http://connected.mcgraw-hill.com/connected/login.do</w:t>
        </w:r>
      </w:hyperlink>
    </w:p>
    <w:p w:rsidR="00042FCA" w:rsidRDefault="00042FCA" w:rsidP="00C97747">
      <w:pPr>
        <w:spacing w:line="240" w:lineRule="auto"/>
        <w:contextualSpacing/>
        <w:rPr>
          <w:sz w:val="24"/>
          <w:szCs w:val="24"/>
          <w:u w:val="single"/>
        </w:rPr>
      </w:pPr>
    </w:p>
    <w:p w:rsidR="00042FCA" w:rsidRDefault="00042FCA" w:rsidP="00C97747">
      <w:pPr>
        <w:spacing w:line="240" w:lineRule="auto"/>
        <w:contextualSpacing/>
        <w:rPr>
          <w:sz w:val="24"/>
          <w:szCs w:val="24"/>
        </w:rPr>
      </w:pPr>
      <w:r>
        <w:rPr>
          <w:sz w:val="24"/>
          <w:szCs w:val="24"/>
        </w:rPr>
        <w:t>Your login information is as follows:</w:t>
      </w:r>
    </w:p>
    <w:p w:rsidR="00042FCA" w:rsidRDefault="00042FCA" w:rsidP="00C97747">
      <w:pPr>
        <w:spacing w:line="240" w:lineRule="auto"/>
        <w:contextualSpacing/>
        <w:rPr>
          <w:sz w:val="24"/>
          <w:szCs w:val="24"/>
        </w:rPr>
      </w:pPr>
      <w:r w:rsidRPr="00042FCA">
        <w:rPr>
          <w:b/>
          <w:sz w:val="24"/>
          <w:szCs w:val="24"/>
        </w:rPr>
        <w:t>Username</w:t>
      </w:r>
      <w:r>
        <w:rPr>
          <w:sz w:val="24"/>
          <w:szCs w:val="24"/>
        </w:rPr>
        <w:t xml:space="preserve">: </w:t>
      </w:r>
      <w:proofErr w:type="spellStart"/>
      <w:r>
        <w:rPr>
          <w:sz w:val="24"/>
          <w:szCs w:val="24"/>
        </w:rPr>
        <w:t>FirstnameLastname</w:t>
      </w:r>
      <w:proofErr w:type="spellEnd"/>
      <w:r>
        <w:rPr>
          <w:sz w:val="24"/>
          <w:szCs w:val="24"/>
        </w:rPr>
        <w:t xml:space="preserve"> (NOT CASE SENSITIVE) </w:t>
      </w:r>
    </w:p>
    <w:p w:rsidR="00042FCA" w:rsidRDefault="00042FCA" w:rsidP="00C97747">
      <w:pPr>
        <w:spacing w:line="240" w:lineRule="auto"/>
        <w:contextualSpacing/>
        <w:rPr>
          <w:sz w:val="24"/>
          <w:szCs w:val="24"/>
        </w:rPr>
      </w:pPr>
      <w:r>
        <w:rPr>
          <w:b/>
          <w:sz w:val="24"/>
          <w:szCs w:val="24"/>
        </w:rPr>
        <w:t>Passwo</w:t>
      </w:r>
      <w:r w:rsidRPr="00042FCA">
        <w:rPr>
          <w:b/>
          <w:sz w:val="24"/>
          <w:szCs w:val="24"/>
        </w:rPr>
        <w:t>rd</w:t>
      </w:r>
      <w:r w:rsidR="00D068D3">
        <w:rPr>
          <w:sz w:val="24"/>
          <w:szCs w:val="24"/>
        </w:rPr>
        <w:t>: WCS</w:t>
      </w:r>
      <w:r>
        <w:rPr>
          <w:sz w:val="24"/>
          <w:szCs w:val="24"/>
        </w:rPr>
        <w:t>ID# (CASE SENSISTIVE, example North123456)</w:t>
      </w:r>
    </w:p>
    <w:p w:rsidR="00042FCA" w:rsidRDefault="00042FCA" w:rsidP="00C97747">
      <w:pPr>
        <w:spacing w:line="240" w:lineRule="auto"/>
        <w:contextualSpacing/>
        <w:rPr>
          <w:sz w:val="24"/>
          <w:szCs w:val="24"/>
        </w:rPr>
      </w:pPr>
    </w:p>
    <w:p w:rsidR="00042FCA" w:rsidRDefault="00042FCA" w:rsidP="00C97747">
      <w:pPr>
        <w:spacing w:line="240" w:lineRule="auto"/>
        <w:contextualSpacing/>
        <w:rPr>
          <w:sz w:val="24"/>
          <w:szCs w:val="24"/>
        </w:rPr>
      </w:pPr>
      <w:r>
        <w:rPr>
          <w:sz w:val="24"/>
          <w:szCs w:val="24"/>
        </w:rPr>
        <w:t>Next you will need to upload the text, to do so use this code:</w:t>
      </w:r>
    </w:p>
    <w:p w:rsidR="00042FCA" w:rsidRPr="00042FCA" w:rsidRDefault="00D068D3" w:rsidP="00C97747">
      <w:pPr>
        <w:spacing w:line="240" w:lineRule="auto"/>
        <w:contextualSpacing/>
        <w:rPr>
          <w:sz w:val="24"/>
          <w:szCs w:val="24"/>
        </w:rPr>
      </w:pPr>
      <w:r>
        <w:rPr>
          <w:rFonts w:cs="Tahoma"/>
          <w:sz w:val="24"/>
          <w:szCs w:val="24"/>
        </w:rPr>
        <w:t>QB9S-M9DK-47PQ</w:t>
      </w:r>
    </w:p>
    <w:p w:rsidR="00042FCA" w:rsidRDefault="00042FCA" w:rsidP="00C97747">
      <w:pPr>
        <w:spacing w:line="240" w:lineRule="auto"/>
        <w:contextualSpacing/>
        <w:rPr>
          <w:sz w:val="24"/>
          <w:szCs w:val="24"/>
        </w:rPr>
      </w:pPr>
    </w:p>
    <w:p w:rsidR="00042FCA" w:rsidRDefault="00042FCA" w:rsidP="00042FCA">
      <w:pPr>
        <w:pStyle w:val="ListParagraph"/>
        <w:numPr>
          <w:ilvl w:val="0"/>
          <w:numId w:val="1"/>
        </w:numPr>
        <w:spacing w:line="240" w:lineRule="auto"/>
        <w:rPr>
          <w:sz w:val="24"/>
          <w:szCs w:val="24"/>
        </w:rPr>
      </w:pPr>
      <w:r w:rsidRPr="00042FCA">
        <w:rPr>
          <w:sz w:val="24"/>
          <w:szCs w:val="24"/>
        </w:rPr>
        <w:t>To access your text click on the appropriate chapter and section next to the Statue of Liberty</w:t>
      </w:r>
    </w:p>
    <w:p w:rsidR="00042FCA" w:rsidRDefault="00042FCA" w:rsidP="00042FCA">
      <w:pPr>
        <w:pStyle w:val="ListParagraph"/>
        <w:numPr>
          <w:ilvl w:val="0"/>
          <w:numId w:val="1"/>
        </w:numPr>
        <w:spacing w:line="240" w:lineRule="auto"/>
        <w:rPr>
          <w:sz w:val="24"/>
          <w:szCs w:val="24"/>
        </w:rPr>
      </w:pPr>
      <w:r>
        <w:rPr>
          <w:sz w:val="24"/>
          <w:szCs w:val="24"/>
        </w:rPr>
        <w:t>The resource library has a wealth of graphic organizers, games, materials, practice quizzes, etc. to help you study</w:t>
      </w:r>
    </w:p>
    <w:p w:rsidR="00042FCA" w:rsidRDefault="00042FCA" w:rsidP="00042FCA">
      <w:pPr>
        <w:pStyle w:val="ListParagraph"/>
        <w:numPr>
          <w:ilvl w:val="0"/>
          <w:numId w:val="1"/>
        </w:numPr>
        <w:spacing w:line="240" w:lineRule="auto"/>
        <w:rPr>
          <w:sz w:val="24"/>
          <w:szCs w:val="24"/>
        </w:rPr>
      </w:pPr>
      <w:r>
        <w:rPr>
          <w:sz w:val="24"/>
          <w:szCs w:val="24"/>
        </w:rPr>
        <w:t>Under assignments and projects you will have activities assigned to you by me for completion, once you finish them and submit them they are then sent to me for grading</w:t>
      </w:r>
    </w:p>
    <w:p w:rsidR="00042FCA" w:rsidRDefault="00042FCA" w:rsidP="00042FCA">
      <w:pPr>
        <w:pStyle w:val="ListParagraph"/>
        <w:numPr>
          <w:ilvl w:val="0"/>
          <w:numId w:val="1"/>
        </w:numPr>
        <w:spacing w:line="240" w:lineRule="auto"/>
        <w:rPr>
          <w:sz w:val="24"/>
          <w:szCs w:val="24"/>
        </w:rPr>
      </w:pPr>
      <w:r>
        <w:rPr>
          <w:sz w:val="24"/>
          <w:szCs w:val="24"/>
        </w:rPr>
        <w:t>The message board will be an area where I send you reminders about readings and homework</w:t>
      </w:r>
    </w:p>
    <w:p w:rsidR="00A06761" w:rsidRDefault="00A06761" w:rsidP="00042FCA">
      <w:pPr>
        <w:pStyle w:val="ListParagraph"/>
        <w:numPr>
          <w:ilvl w:val="0"/>
          <w:numId w:val="1"/>
        </w:numPr>
        <w:spacing w:line="240" w:lineRule="auto"/>
        <w:rPr>
          <w:sz w:val="24"/>
          <w:szCs w:val="24"/>
        </w:rPr>
      </w:pPr>
      <w:r>
        <w:rPr>
          <w:sz w:val="24"/>
          <w:szCs w:val="24"/>
        </w:rPr>
        <w:t>Primary sources can be found in the resources tab on the tool bar</w:t>
      </w:r>
    </w:p>
    <w:p w:rsidR="00A06761" w:rsidRDefault="00A06761" w:rsidP="00A06761">
      <w:pPr>
        <w:spacing w:line="240" w:lineRule="auto"/>
        <w:rPr>
          <w:sz w:val="24"/>
          <w:szCs w:val="24"/>
        </w:rPr>
      </w:pPr>
    </w:p>
    <w:p w:rsidR="00A06761" w:rsidRDefault="00A06761" w:rsidP="00A06761">
      <w:pPr>
        <w:spacing w:line="240" w:lineRule="auto"/>
        <w:rPr>
          <w:sz w:val="24"/>
          <w:szCs w:val="24"/>
        </w:rPr>
      </w:pPr>
    </w:p>
    <w:p w:rsidR="00A06761" w:rsidRDefault="00A06761" w:rsidP="00A06761">
      <w:pPr>
        <w:spacing w:line="240" w:lineRule="auto"/>
        <w:rPr>
          <w:sz w:val="24"/>
          <w:szCs w:val="24"/>
        </w:rPr>
      </w:pPr>
    </w:p>
    <w:p w:rsidR="00A06761" w:rsidRPr="00A06761" w:rsidRDefault="00A06761" w:rsidP="00A06761">
      <w:pPr>
        <w:spacing w:line="240" w:lineRule="auto"/>
        <w:rPr>
          <w:b/>
          <w:sz w:val="32"/>
          <w:szCs w:val="32"/>
        </w:rPr>
      </w:pPr>
      <w:r w:rsidRPr="00A06761">
        <w:rPr>
          <w:b/>
          <w:sz w:val="32"/>
          <w:szCs w:val="32"/>
        </w:rPr>
        <w:t>DO NOT LOSE YOUR USERNAME OR PASSWORD!! PLEASE PUT THEM DOWN SOMEWHERE VERY SAFE LIKE A NOTE IN YOUR CELL PHONE OR AN EMAIL SENT TO YOURSELF.</w:t>
      </w:r>
    </w:p>
    <w:p w:rsidR="00042FCA" w:rsidRPr="00042FCA" w:rsidRDefault="00042FCA" w:rsidP="00C97747">
      <w:pPr>
        <w:spacing w:line="240" w:lineRule="auto"/>
        <w:contextualSpacing/>
        <w:rPr>
          <w:sz w:val="24"/>
          <w:szCs w:val="24"/>
        </w:rPr>
      </w:pPr>
    </w:p>
    <w:sectPr w:rsidR="00042FCA" w:rsidRPr="00042FCA" w:rsidSect="008F09C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47" w:rsidRDefault="00C97747" w:rsidP="00C97747">
      <w:pPr>
        <w:spacing w:after="0" w:line="240" w:lineRule="auto"/>
      </w:pPr>
      <w:r>
        <w:separator/>
      </w:r>
    </w:p>
  </w:endnote>
  <w:endnote w:type="continuationSeparator" w:id="0">
    <w:p w:rsidR="00C97747" w:rsidRDefault="00C97747" w:rsidP="00C97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47" w:rsidRDefault="00C97747" w:rsidP="00C97747">
      <w:pPr>
        <w:spacing w:after="0" w:line="240" w:lineRule="auto"/>
      </w:pPr>
      <w:r>
        <w:separator/>
      </w:r>
    </w:p>
  </w:footnote>
  <w:footnote w:type="continuationSeparator" w:id="0">
    <w:p w:rsidR="00C97747" w:rsidRDefault="00C97747" w:rsidP="00C97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jan Pro" w:eastAsiaTheme="majorEastAsia" w:hAnsi="Trajan Pro" w:cstheme="majorBidi"/>
        <w:sz w:val="36"/>
        <w:szCs w:val="36"/>
      </w:rPr>
      <w:alias w:val="Title"/>
      <w:id w:val="77738743"/>
      <w:placeholder>
        <w:docPart w:val="B91B477E8EBA4303B88128F0E18B9D08"/>
      </w:placeholder>
      <w:dataBinding w:prefixMappings="xmlns:ns0='http://schemas.openxmlformats.org/package/2006/metadata/core-properties' xmlns:ns1='http://purl.org/dc/elements/1.1/'" w:xpath="/ns0:coreProperties[1]/ns1:title[1]" w:storeItemID="{6C3C8BC8-F283-45AE-878A-BAB7291924A1}"/>
      <w:text/>
    </w:sdtPr>
    <w:sdtContent>
      <w:p w:rsidR="00C97747" w:rsidRPr="00C97747" w:rsidRDefault="00C97747">
        <w:pPr>
          <w:pStyle w:val="Header"/>
          <w:pBdr>
            <w:bottom w:val="thickThinSmallGap" w:sz="24" w:space="1" w:color="622423" w:themeColor="accent2" w:themeShade="7F"/>
          </w:pBdr>
          <w:jc w:val="center"/>
          <w:rPr>
            <w:rFonts w:ascii="Trajan Pro" w:eastAsiaTheme="majorEastAsia" w:hAnsi="Trajan Pro" w:cstheme="majorBidi"/>
            <w:sz w:val="36"/>
            <w:szCs w:val="36"/>
          </w:rPr>
        </w:pPr>
        <w:proofErr w:type="spellStart"/>
        <w:r w:rsidRPr="00C97747">
          <w:rPr>
            <w:rFonts w:ascii="Trajan Pro" w:eastAsiaTheme="majorEastAsia" w:hAnsi="Trajan Pro" w:cstheme="majorBidi"/>
            <w:sz w:val="36"/>
            <w:szCs w:val="36"/>
          </w:rPr>
          <w:t>ConnectED</w:t>
        </w:r>
        <w:proofErr w:type="spellEnd"/>
        <w:r w:rsidRPr="00C97747">
          <w:rPr>
            <w:rFonts w:ascii="Trajan Pro" w:eastAsiaTheme="majorEastAsia" w:hAnsi="Trajan Pro" w:cstheme="majorBidi"/>
            <w:sz w:val="36"/>
            <w:szCs w:val="36"/>
          </w:rPr>
          <w:t>: Online Textbook</w:t>
        </w:r>
      </w:p>
    </w:sdtContent>
  </w:sdt>
  <w:p w:rsidR="00C97747" w:rsidRDefault="00C977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34628"/>
    <w:multiLevelType w:val="hybridMultilevel"/>
    <w:tmpl w:val="4A20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C97747"/>
    <w:rsid w:val="00042FCA"/>
    <w:rsid w:val="008F09C3"/>
    <w:rsid w:val="00A06761"/>
    <w:rsid w:val="00C97747"/>
    <w:rsid w:val="00D068D3"/>
    <w:rsid w:val="00D74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747"/>
  </w:style>
  <w:style w:type="paragraph" w:styleId="Footer">
    <w:name w:val="footer"/>
    <w:basedOn w:val="Normal"/>
    <w:link w:val="FooterChar"/>
    <w:uiPriority w:val="99"/>
    <w:semiHidden/>
    <w:unhideWhenUsed/>
    <w:rsid w:val="00C977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7747"/>
  </w:style>
  <w:style w:type="paragraph" w:styleId="BalloonText">
    <w:name w:val="Balloon Text"/>
    <w:basedOn w:val="Normal"/>
    <w:link w:val="BalloonTextChar"/>
    <w:uiPriority w:val="99"/>
    <w:semiHidden/>
    <w:unhideWhenUsed/>
    <w:rsid w:val="00C9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47"/>
    <w:rPr>
      <w:rFonts w:ascii="Tahoma" w:hAnsi="Tahoma" w:cs="Tahoma"/>
      <w:sz w:val="16"/>
      <w:szCs w:val="16"/>
    </w:rPr>
  </w:style>
  <w:style w:type="character" w:styleId="Hyperlink">
    <w:name w:val="Hyperlink"/>
    <w:basedOn w:val="DefaultParagraphFont"/>
    <w:uiPriority w:val="99"/>
    <w:unhideWhenUsed/>
    <w:rsid w:val="00042FCA"/>
    <w:rPr>
      <w:color w:val="0000FF" w:themeColor="hyperlink"/>
      <w:u w:val="single"/>
    </w:rPr>
  </w:style>
  <w:style w:type="paragraph" w:styleId="ListParagraph">
    <w:name w:val="List Paragraph"/>
    <w:basedOn w:val="Normal"/>
    <w:uiPriority w:val="34"/>
    <w:qFormat/>
    <w:rsid w:val="00042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nected.mcgraw-hill.com/connected/logi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B477E8EBA4303B88128F0E18B9D08"/>
        <w:category>
          <w:name w:val="General"/>
          <w:gallery w:val="placeholder"/>
        </w:category>
        <w:types>
          <w:type w:val="bbPlcHdr"/>
        </w:types>
        <w:behaviors>
          <w:behavior w:val="content"/>
        </w:behaviors>
        <w:guid w:val="{4FD93647-EBE3-4545-868D-47F8C4B8CE3F}"/>
      </w:docPartPr>
      <w:docPartBody>
        <w:p w:rsidR="005C1D39" w:rsidRDefault="00BF0B99" w:rsidP="00BF0B99">
          <w:pPr>
            <w:pStyle w:val="B91B477E8EBA4303B88128F0E18B9D0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0B99"/>
    <w:rsid w:val="005C1D39"/>
    <w:rsid w:val="00BF0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1B477E8EBA4303B88128F0E18B9D08">
    <w:name w:val="B91B477E8EBA4303B88128F0E18B9D08"/>
    <w:rsid w:val="00BF0B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ConnectED: Online Textbook</dc:title>
  <dc:subject/>
  <dc:creator>Q</dc:creator>
  <cp:keywords/>
  <dc:description/>
  <cp:lastModifiedBy>WCS</cp:lastModifiedBy>
  <cp:revision>2</cp:revision>
  <dcterms:created xsi:type="dcterms:W3CDTF">2012-08-21T11:10:00Z</dcterms:created>
  <dcterms:modified xsi:type="dcterms:W3CDTF">2013-08-28T18:25:00Z</dcterms:modified>
</cp:coreProperties>
</file>